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844AD5" w:rsidP="00C515A2">
      <w:pPr>
        <w:pStyle w:val="Titolo1"/>
        <w:spacing w:before="0" w:after="120"/>
        <w:jc w:val="center"/>
        <w:rPr>
          <w:sz w:val="20"/>
        </w:rPr>
      </w:pPr>
      <w:r w:rsidRPr="00844AD5">
        <w:rPr>
          <w:sz w:val="24"/>
        </w:rPr>
        <w:t>Questa notte per tutti voi sarò motivo di scandalo</w:t>
      </w:r>
    </w:p>
    <w:p w:rsidR="008C4B0F" w:rsidRDefault="00DB214C" w:rsidP="00267A71">
      <w:pPr>
        <w:spacing w:after="120"/>
        <w:jc w:val="both"/>
        <w:rPr>
          <w:rFonts w:ascii="Arial" w:hAnsi="Arial" w:cs="Arial"/>
        </w:rPr>
      </w:pPr>
      <w:r>
        <w:rPr>
          <w:rFonts w:ascii="Arial" w:hAnsi="Arial" w:cs="Arial"/>
        </w:rPr>
        <w:t xml:space="preserve">Quando i discepoli di Giovanni vennero ad interrogare Gesù, Egli concluse la sua risposta con queste parole: </w:t>
      </w:r>
      <w:r w:rsidRPr="00DB214C">
        <w:rPr>
          <w:rFonts w:ascii="Arial" w:hAnsi="Arial" w:cs="Arial"/>
          <w:i/>
        </w:rPr>
        <w:t>“E beato è colui che non trova in me motivo di scandalo!”</w:t>
      </w:r>
      <w:r>
        <w:rPr>
          <w:rFonts w:ascii="Arial" w:hAnsi="Arial" w:cs="Arial"/>
          <w:i/>
        </w:rPr>
        <w:t>:</w:t>
      </w:r>
      <w:r>
        <w:rPr>
          <w:rFonts w:ascii="Arial" w:hAnsi="Arial" w:cs="Arial"/>
        </w:rPr>
        <w:t xml:space="preserve"> </w:t>
      </w:r>
      <w:r w:rsidRPr="00DB214C">
        <w:rPr>
          <w:rFonts w:ascii="Arial" w:hAnsi="Arial" w:cs="Arial"/>
          <w:i/>
        </w:rPr>
        <w:t xml:space="preserve">“Giovanni, che era in carcere, avendo sentito parlare delle opere del Cristo, per mezzo dei suoi discepoli mandò </w:t>
      </w:r>
      <w:proofErr w:type="spellStart"/>
      <w:r w:rsidRPr="00DB214C">
        <w:rPr>
          <w:rFonts w:ascii="Arial" w:hAnsi="Arial" w:cs="Arial"/>
          <w:i/>
        </w:rPr>
        <w:t>3a</w:t>
      </w:r>
      <w:proofErr w:type="spellEnd"/>
      <w:r w:rsidRPr="00DB214C">
        <w:rPr>
          <w:rFonts w:ascii="Arial" w:hAnsi="Arial" w:cs="Arial"/>
          <w:i/>
        </w:rPr>
        <w:t xml:space="preserve">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(Mt 11,3-6)</w:t>
      </w:r>
      <w:r>
        <w:rPr>
          <w:rFonts w:ascii="Arial" w:hAnsi="Arial" w:cs="Arial"/>
        </w:rPr>
        <w:t xml:space="preserve">. </w:t>
      </w:r>
      <w:r w:rsidR="006A363A">
        <w:rPr>
          <w:rFonts w:ascii="Arial" w:hAnsi="Arial" w:cs="Arial"/>
        </w:rPr>
        <w:t xml:space="preserve">Questo significa che qualsiasi cosa Cristo faccia o anche qualsiasi cosa a Lui dovesse accadere, tutto dovrà essere visto dalla volontà del Padre suo, alla quale Gesù dovrà dare pieno compimento. </w:t>
      </w:r>
      <w:r w:rsidR="008C4B0F">
        <w:rPr>
          <w:rFonts w:ascii="Arial" w:hAnsi="Arial" w:cs="Arial"/>
        </w:rPr>
        <w:t>Ora d</w:t>
      </w:r>
      <w:r w:rsidR="008C4B0F" w:rsidRPr="008C4B0F">
        <w:rPr>
          <w:rFonts w:ascii="Arial" w:hAnsi="Arial"/>
        </w:rPr>
        <w:t xml:space="preserve">inanzi </w:t>
      </w:r>
      <w:r w:rsidR="008C4B0F">
        <w:rPr>
          <w:rFonts w:ascii="Arial" w:hAnsi="Arial"/>
        </w:rPr>
        <w:t xml:space="preserve">a Gesù </w:t>
      </w:r>
      <w:r w:rsidR="008C4B0F" w:rsidRPr="008C4B0F">
        <w:rPr>
          <w:rFonts w:ascii="Arial" w:hAnsi="Arial"/>
        </w:rPr>
        <w:t xml:space="preserve">che tutto opera e tutto dice per purissima obbedienza al Padre, obbedienza non però secondo la comprensione personale di ogni Parola scritta per Lui dal Padre, ma obbedienza secondo comprensione che a Lui viene data momento per momento dallo Spirito Santo, c’è qualche uomo che possa trovare in Lui motivo di scandalo? Chi trova motivo di scandalo di certo non conosce né la Legge, né i Profeti, né i Salmi. O se li conosce, li conoscerà secondo comprensione fatta di pensieri del suo cuore, non certo provenienti dalla purissima saggezza, intelligenza, consiglio, mozione e ispirazione dello Spirito Santo. Vale per chi si scandalizza quanto afferma il Libro del Siracide: </w:t>
      </w:r>
      <w:r w:rsidR="008C4B0F" w:rsidRPr="008C4B0F">
        <w:rPr>
          <w:rFonts w:ascii="Arial" w:hAnsi="Arial"/>
          <w:i/>
        </w:rPr>
        <w:t xml:space="preserve">“Chi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(Sir 32,14-17). </w:t>
      </w:r>
      <w:r w:rsidR="008C4B0F" w:rsidRPr="008C4B0F">
        <w:rPr>
          <w:rFonts w:ascii="Arial" w:hAnsi="Arial"/>
        </w:rPr>
        <w:t xml:space="preserve"> Chi è l’ipocrita? Ipocrita è colui che colora di pensieri umani la Legge, i Profeti e i Salmi. Solo in apparenza la sua vita è posta nella Parola. Nella realtà vi è solo il colore da lui usato per colorare la Parola del Signore</w:t>
      </w:r>
      <w:r w:rsidR="008C4B0F">
        <w:rPr>
          <w:rFonts w:ascii="Arial" w:hAnsi="Arial"/>
        </w:rPr>
        <w:t xml:space="preserve">. Nel suo cuore invece non c’è nessuna Parola del Signore conosciuta nella purissima verità dello Spirito Santo. </w:t>
      </w:r>
      <w:r w:rsidR="008C4B0F" w:rsidRPr="008C4B0F">
        <w:rPr>
          <w:rFonts w:ascii="Arial" w:hAnsi="Arial"/>
        </w:rPr>
        <w:t xml:space="preserve">Non vivendo la verità della Parola </w:t>
      </w:r>
      <w:r w:rsidR="008C4B0F">
        <w:rPr>
          <w:rFonts w:ascii="Arial" w:hAnsi="Arial"/>
        </w:rPr>
        <w:t xml:space="preserve">ci </w:t>
      </w:r>
      <w:r w:rsidR="008C4B0F" w:rsidRPr="008C4B0F">
        <w:rPr>
          <w:rFonts w:ascii="Arial" w:hAnsi="Arial"/>
        </w:rPr>
        <w:t>si scandalizza</w:t>
      </w:r>
      <w:r w:rsidR="00F829BE">
        <w:rPr>
          <w:rFonts w:ascii="Arial" w:hAnsi="Arial"/>
        </w:rPr>
        <w:t xml:space="preserve">. Non  si sa che Gesù è venuto per dare vita ad ogni Parola scritta per Lui dal Padre suo. </w:t>
      </w:r>
      <w:r w:rsidR="008C4B0F" w:rsidRPr="008C4B0F">
        <w:rPr>
          <w:rFonts w:ascii="Arial" w:hAnsi="Arial" w:cs="Arial"/>
        </w:rPr>
        <w:t>Chi vuole non scandalizzarsi di Cristo Gesù deve acquisire la più perfetta conoscenza della Legge, dei Profeti, dei Salmi. Deve fare della Parola del Signore il suo pane quotidiano, il suo giornaliero nutrimento. Sempre si scandalizzeranno di Cristo Gesù quanti colorano la Parola della rivelazione con i loro pensieri umani e con essi la sostituiscono. Chi invece ha la sua casa spirituale nella Parola di Dio, mai si scandalizzerà di Gesù Signore. Sempre saprà che la sua vita è ininterrotta obbedienza a Dio.</w:t>
      </w:r>
      <w:r w:rsidR="00F829BE">
        <w:rPr>
          <w:rFonts w:ascii="Arial" w:hAnsi="Arial" w:cs="Arial"/>
        </w:rPr>
        <w:t xml:space="preserve"> Questo avviene solo con chi vive d</w:t>
      </w:r>
      <w:r w:rsidR="00B67463">
        <w:rPr>
          <w:rFonts w:ascii="Arial" w:hAnsi="Arial" w:cs="Arial"/>
        </w:rPr>
        <w:t>i</w:t>
      </w:r>
      <w:r w:rsidR="00F829BE">
        <w:rPr>
          <w:rFonts w:ascii="Arial" w:hAnsi="Arial" w:cs="Arial"/>
        </w:rPr>
        <w:t xml:space="preserve"> ininterrotta comunione con lo Spirito Santo. È lo Spirito che dona la verità della Parola. </w:t>
      </w:r>
    </w:p>
    <w:p w:rsidR="0057261A" w:rsidRDefault="00844AD5" w:rsidP="00AD311A">
      <w:pPr>
        <w:spacing w:after="120"/>
        <w:jc w:val="both"/>
        <w:rPr>
          <w:rFonts w:ascii="Arial" w:hAnsi="Arial" w:cs="Arial"/>
          <w:i/>
        </w:rPr>
      </w:pPr>
      <w:r w:rsidRPr="00AD311A">
        <w:rPr>
          <w:rFonts w:ascii="Arial" w:hAnsi="Arial" w:cs="Arial"/>
          <w:i/>
        </w:rPr>
        <w:t>Allora</w:t>
      </w:r>
      <w:r w:rsidR="00AD311A" w:rsidRPr="00AD311A">
        <w:rPr>
          <w:rFonts w:ascii="Arial" w:hAnsi="Arial" w:cs="Arial"/>
          <w:i/>
        </w:rPr>
        <w:t xml:space="preserve"> uno dei Dodici, chiamato Giuda Iscariota, andò dai capi dei sacerdoti </w:t>
      </w:r>
      <w:r w:rsidRPr="00AD311A">
        <w:rPr>
          <w:rFonts w:ascii="Arial" w:hAnsi="Arial" w:cs="Arial"/>
          <w:i/>
        </w:rPr>
        <w:t>e</w:t>
      </w:r>
      <w:r w:rsidR="00AD311A" w:rsidRPr="00AD311A">
        <w:rPr>
          <w:rFonts w:ascii="Arial" w:hAnsi="Arial" w:cs="Arial"/>
          <w:i/>
        </w:rPr>
        <w:t xml:space="preserve"> disse: «Quanto volete darmi perché io ve lo consegni?». E quelli gli fissarono trenta monete d’argento. </w:t>
      </w:r>
      <w:r w:rsidRPr="00AD311A">
        <w:rPr>
          <w:rFonts w:ascii="Arial" w:hAnsi="Arial" w:cs="Arial"/>
          <w:i/>
        </w:rPr>
        <w:t>Da</w:t>
      </w:r>
      <w:r w:rsidR="00AD311A" w:rsidRPr="00AD311A">
        <w:rPr>
          <w:rFonts w:ascii="Arial" w:hAnsi="Arial" w:cs="Arial"/>
          <w:i/>
        </w:rPr>
        <w:t xml:space="preserve"> quel momento cercava l’occasione propizia per consegnarlo.</w:t>
      </w:r>
      <w:r>
        <w:rPr>
          <w:rFonts w:ascii="Arial" w:hAnsi="Arial" w:cs="Arial"/>
          <w:i/>
        </w:rPr>
        <w:t xml:space="preserve"> </w:t>
      </w:r>
      <w:r w:rsidRPr="00AD311A">
        <w:rPr>
          <w:rFonts w:ascii="Arial" w:hAnsi="Arial" w:cs="Arial"/>
          <w:i/>
        </w:rPr>
        <w:t>Il</w:t>
      </w:r>
      <w:r w:rsidR="00AD311A" w:rsidRPr="00AD311A">
        <w:rPr>
          <w:rFonts w:ascii="Arial" w:hAnsi="Arial" w:cs="Arial"/>
          <w:i/>
        </w:rPr>
        <w:t xml:space="preserve"> primo giorno degli Azzimi, i discepoli si avvicinarono a Gesù e gli dissero: «Dove vuoi che prepariamo per te, perché tu possa mangiare la Pasqua?». </w:t>
      </w:r>
      <w:r w:rsidRPr="00AD311A">
        <w:rPr>
          <w:rFonts w:ascii="Arial" w:hAnsi="Arial" w:cs="Arial"/>
          <w:i/>
        </w:rPr>
        <w:t>Ed</w:t>
      </w:r>
      <w:r w:rsidR="00AD311A" w:rsidRPr="00AD311A">
        <w:rPr>
          <w:rFonts w:ascii="Arial" w:hAnsi="Arial" w:cs="Arial"/>
          <w:i/>
        </w:rPr>
        <w:t xml:space="preserve"> egli rispose: «Andate in città da un tale e ditegli: “Il Maestro dice: Il mio tempo è vicino; farò la Pasqua da te con i miei discepoli”». </w:t>
      </w:r>
      <w:r w:rsidRPr="00AD311A">
        <w:rPr>
          <w:rFonts w:ascii="Arial" w:hAnsi="Arial" w:cs="Arial"/>
          <w:i/>
        </w:rPr>
        <w:t>I</w:t>
      </w:r>
      <w:r w:rsidR="00AD311A" w:rsidRPr="00AD311A">
        <w:rPr>
          <w:rFonts w:ascii="Arial" w:hAnsi="Arial" w:cs="Arial"/>
          <w:i/>
        </w:rPr>
        <w:t xml:space="preserve"> discepoli fecero come aveva loro ordinato Gesù, e prepararono la Pasqua.</w:t>
      </w:r>
      <w:r>
        <w:rPr>
          <w:rFonts w:ascii="Arial" w:hAnsi="Arial" w:cs="Arial"/>
          <w:i/>
        </w:rPr>
        <w:t xml:space="preserve"> </w:t>
      </w:r>
      <w:r w:rsidRPr="00AD311A">
        <w:rPr>
          <w:rFonts w:ascii="Arial" w:hAnsi="Arial" w:cs="Arial"/>
          <w:i/>
        </w:rPr>
        <w:t>Venuta</w:t>
      </w:r>
      <w:r w:rsidR="00AD311A" w:rsidRPr="00AD311A">
        <w:rPr>
          <w:rFonts w:ascii="Arial" w:hAnsi="Arial" w:cs="Arial"/>
          <w:i/>
        </w:rPr>
        <w:t xml:space="preserve"> la sera, si mise a tavola con i Dodici. </w:t>
      </w:r>
      <w:r w:rsidRPr="00AD311A">
        <w:rPr>
          <w:rFonts w:ascii="Arial" w:hAnsi="Arial" w:cs="Arial"/>
          <w:i/>
        </w:rPr>
        <w:t>Mentre</w:t>
      </w:r>
      <w:r w:rsidR="00AD311A" w:rsidRPr="00AD311A">
        <w:rPr>
          <w:rFonts w:ascii="Arial" w:hAnsi="Arial" w:cs="Arial"/>
          <w:i/>
        </w:rPr>
        <w:t xml:space="preserve"> mangiavano, disse: «In verità io vi dico: uno di voi mi tradirà». </w:t>
      </w:r>
      <w:r w:rsidRPr="00AD311A">
        <w:rPr>
          <w:rFonts w:ascii="Arial" w:hAnsi="Arial" w:cs="Arial"/>
          <w:i/>
        </w:rPr>
        <w:t>Ed</w:t>
      </w:r>
      <w:r w:rsidR="00AD311A" w:rsidRPr="00AD311A">
        <w:rPr>
          <w:rFonts w:ascii="Arial" w:hAnsi="Arial" w:cs="Arial"/>
          <w:i/>
        </w:rPr>
        <w:t xml:space="preserve"> essi, profondamente rattristati, cominciarono ciascuno a domandargli: «Sono forse io, Signore?». </w:t>
      </w:r>
      <w:r w:rsidRPr="00AD311A">
        <w:rPr>
          <w:rFonts w:ascii="Arial" w:hAnsi="Arial" w:cs="Arial"/>
          <w:i/>
        </w:rPr>
        <w:t>Ed</w:t>
      </w:r>
      <w:r w:rsidR="00AD311A" w:rsidRPr="00AD311A">
        <w:rPr>
          <w:rFonts w:ascii="Arial" w:hAnsi="Arial" w:cs="Arial"/>
          <w:i/>
        </w:rPr>
        <w:t xml:space="preserve"> egli rispose: «Colui che ha messo con me la mano nel piatto, è quello che mi tradirà. </w:t>
      </w:r>
      <w:r w:rsidRPr="00AD311A">
        <w:rPr>
          <w:rFonts w:ascii="Arial" w:hAnsi="Arial" w:cs="Arial"/>
          <w:i/>
        </w:rPr>
        <w:t>Il</w:t>
      </w:r>
      <w:r w:rsidR="00AD311A" w:rsidRPr="00AD311A">
        <w:rPr>
          <w:rFonts w:ascii="Arial" w:hAnsi="Arial" w:cs="Arial"/>
          <w:i/>
        </w:rPr>
        <w:t xml:space="preserve"> Figlio dell’uomo se ne va, come sta scritto di lui; ma guai a quell’uomo dal quale il Figlio dell’uomo viene tradito! Meglio per quell’uomo se non fosse mai nato!». </w:t>
      </w:r>
      <w:r w:rsidRPr="00AD311A">
        <w:rPr>
          <w:rFonts w:ascii="Arial" w:hAnsi="Arial" w:cs="Arial"/>
          <w:i/>
        </w:rPr>
        <w:t>Giuda</w:t>
      </w:r>
      <w:r w:rsidR="00AD311A" w:rsidRPr="00AD311A">
        <w:rPr>
          <w:rFonts w:ascii="Arial" w:hAnsi="Arial" w:cs="Arial"/>
          <w:i/>
        </w:rPr>
        <w:t>, il traditore, disse: «Rabbì, sono forse io?». Gli rispose: «Tu l’hai detto».</w:t>
      </w:r>
      <w:r>
        <w:rPr>
          <w:rFonts w:ascii="Arial" w:hAnsi="Arial" w:cs="Arial"/>
          <w:i/>
        </w:rPr>
        <w:t xml:space="preserve"> </w:t>
      </w:r>
      <w:r w:rsidRPr="00AD311A">
        <w:rPr>
          <w:rFonts w:ascii="Arial" w:hAnsi="Arial" w:cs="Arial"/>
          <w:i/>
        </w:rPr>
        <w:t>Ora</w:t>
      </w:r>
      <w:r w:rsidR="00AD311A" w:rsidRPr="00AD311A">
        <w:rPr>
          <w:rFonts w:ascii="Arial" w:hAnsi="Arial" w:cs="Arial"/>
          <w:i/>
        </w:rPr>
        <w:t xml:space="preserve">, mentre mangiavano, Gesù prese il pane, recitò la benedizione, lo spezzò e, mentre lo dava ai discepoli, disse: «Prendete, mangiate: questo è il mio corpo». </w:t>
      </w:r>
      <w:r w:rsidRPr="00AD311A">
        <w:rPr>
          <w:rFonts w:ascii="Arial" w:hAnsi="Arial" w:cs="Arial"/>
          <w:i/>
        </w:rPr>
        <w:t>Poi</w:t>
      </w:r>
      <w:r w:rsidR="00AD311A" w:rsidRPr="00AD311A">
        <w:rPr>
          <w:rFonts w:ascii="Arial" w:hAnsi="Arial" w:cs="Arial"/>
          <w:i/>
        </w:rPr>
        <w:t xml:space="preserve"> prese il calice, rese grazie e lo diede loro, dicendo: «Bevetene tutti, </w:t>
      </w:r>
      <w:r w:rsidRPr="00AD311A">
        <w:rPr>
          <w:rFonts w:ascii="Arial" w:hAnsi="Arial" w:cs="Arial"/>
          <w:i/>
        </w:rPr>
        <w:t>perché</w:t>
      </w:r>
      <w:r w:rsidR="00AD311A" w:rsidRPr="00AD311A">
        <w:rPr>
          <w:rFonts w:ascii="Arial" w:hAnsi="Arial" w:cs="Arial"/>
          <w:i/>
        </w:rPr>
        <w:t xml:space="preserve"> questo è il mio sangue dell’alleanza, che è versato per molti per il perdono dei peccati. </w:t>
      </w:r>
      <w:r w:rsidRPr="00AD311A">
        <w:rPr>
          <w:rFonts w:ascii="Arial" w:hAnsi="Arial" w:cs="Arial"/>
          <w:i/>
        </w:rPr>
        <w:t>Io</w:t>
      </w:r>
      <w:r w:rsidR="00AD311A" w:rsidRPr="00AD311A">
        <w:rPr>
          <w:rFonts w:ascii="Arial" w:hAnsi="Arial" w:cs="Arial"/>
          <w:i/>
        </w:rPr>
        <w:t xml:space="preserve"> vi dico che d’ora in poi non berrò di questo frutto della vite fino al giorno in cui lo berrò nuovo con voi, nel regno del Padre mio».</w:t>
      </w:r>
      <w:r>
        <w:rPr>
          <w:rFonts w:ascii="Arial" w:hAnsi="Arial" w:cs="Arial"/>
          <w:i/>
        </w:rPr>
        <w:t xml:space="preserve"> </w:t>
      </w:r>
      <w:r w:rsidRPr="00AD311A">
        <w:rPr>
          <w:rFonts w:ascii="Arial" w:hAnsi="Arial" w:cs="Arial"/>
          <w:i/>
        </w:rPr>
        <w:t>Dopo</w:t>
      </w:r>
      <w:r w:rsidR="00AD311A" w:rsidRPr="00AD311A">
        <w:rPr>
          <w:rFonts w:ascii="Arial" w:hAnsi="Arial" w:cs="Arial"/>
          <w:i/>
        </w:rPr>
        <w:t xml:space="preserve"> aver cantato l’inno, uscirono verso il monte degli Ulivi. </w:t>
      </w:r>
      <w:r w:rsidRPr="00AD311A">
        <w:rPr>
          <w:rFonts w:ascii="Arial" w:hAnsi="Arial" w:cs="Arial"/>
          <w:i/>
        </w:rPr>
        <w:t>Allora</w:t>
      </w:r>
      <w:r w:rsidR="00AD311A" w:rsidRPr="00AD311A">
        <w:rPr>
          <w:rFonts w:ascii="Arial" w:hAnsi="Arial" w:cs="Arial"/>
          <w:i/>
        </w:rPr>
        <w:t xml:space="preserve"> Gesù disse loro: «Questa notte per tutti voi sarò motivo di scandalo. Sta scritto infatti:</w:t>
      </w:r>
      <w:r>
        <w:rPr>
          <w:rFonts w:ascii="Arial" w:hAnsi="Arial" w:cs="Arial"/>
          <w:i/>
        </w:rPr>
        <w:t xml:space="preserve"> </w:t>
      </w:r>
      <w:r w:rsidR="00AD311A" w:rsidRPr="00AD311A">
        <w:rPr>
          <w:rFonts w:ascii="Arial" w:hAnsi="Arial" w:cs="Arial"/>
          <w:i/>
        </w:rPr>
        <w:t>Percuoterò il pastore</w:t>
      </w:r>
      <w:r>
        <w:rPr>
          <w:rFonts w:ascii="Arial" w:hAnsi="Arial" w:cs="Arial"/>
          <w:i/>
        </w:rPr>
        <w:t xml:space="preserve"> </w:t>
      </w:r>
      <w:r w:rsidR="00AD311A" w:rsidRPr="00AD311A">
        <w:rPr>
          <w:rFonts w:ascii="Arial" w:hAnsi="Arial" w:cs="Arial"/>
          <w:i/>
        </w:rPr>
        <w:t>e saranno disperse le pecore del gregge.</w:t>
      </w:r>
      <w:r>
        <w:rPr>
          <w:rFonts w:ascii="Arial" w:hAnsi="Arial" w:cs="Arial"/>
          <w:i/>
        </w:rPr>
        <w:t xml:space="preserve"> </w:t>
      </w:r>
      <w:r w:rsidRPr="00AD311A">
        <w:rPr>
          <w:rFonts w:ascii="Arial" w:hAnsi="Arial" w:cs="Arial"/>
          <w:i/>
        </w:rPr>
        <w:t>Ma</w:t>
      </w:r>
      <w:r w:rsidR="00AD311A" w:rsidRPr="00AD311A">
        <w:rPr>
          <w:rFonts w:ascii="Arial" w:hAnsi="Arial" w:cs="Arial"/>
          <w:i/>
        </w:rPr>
        <w:t xml:space="preserve">, dopo che sarò risorto, vi precederò in Galilea». </w:t>
      </w:r>
      <w:r w:rsidRPr="00AD311A">
        <w:rPr>
          <w:rFonts w:ascii="Arial" w:hAnsi="Arial" w:cs="Arial"/>
          <w:i/>
        </w:rPr>
        <w:t>Pietro</w:t>
      </w:r>
      <w:r w:rsidR="00AD311A" w:rsidRPr="00AD311A">
        <w:rPr>
          <w:rFonts w:ascii="Arial" w:hAnsi="Arial" w:cs="Arial"/>
          <w:i/>
        </w:rPr>
        <w:t xml:space="preserve"> gli disse: «Se tutti si scandalizzeranno di te, io non mi scandalizzerò mai». </w:t>
      </w:r>
      <w:r w:rsidRPr="00AD311A">
        <w:rPr>
          <w:rFonts w:ascii="Arial" w:hAnsi="Arial" w:cs="Arial"/>
          <w:i/>
        </w:rPr>
        <w:t>Gli</w:t>
      </w:r>
      <w:r w:rsidR="00AD311A" w:rsidRPr="00AD311A">
        <w:rPr>
          <w:rFonts w:ascii="Arial" w:hAnsi="Arial" w:cs="Arial"/>
          <w:i/>
        </w:rPr>
        <w:t xml:space="preserve"> disse Gesù: «In verità io ti dico: questa notte, prima che il gallo canti, tu mi rinnegherai tre volte». </w:t>
      </w:r>
      <w:r w:rsidRPr="00AD311A">
        <w:rPr>
          <w:rFonts w:ascii="Arial" w:hAnsi="Arial" w:cs="Arial"/>
          <w:i/>
        </w:rPr>
        <w:t>Pietro</w:t>
      </w:r>
      <w:r w:rsidR="00AD311A" w:rsidRPr="00AD311A">
        <w:rPr>
          <w:rFonts w:ascii="Arial" w:hAnsi="Arial" w:cs="Arial"/>
          <w:i/>
        </w:rPr>
        <w:t xml:space="preserve"> gli rispose: «Anche se dovessi morire con te, io non ti rinnegherò». Lo stesso dissero tutti i discepoli. </w:t>
      </w:r>
      <w:r w:rsidR="00F87310">
        <w:rPr>
          <w:rFonts w:ascii="Arial" w:hAnsi="Arial" w:cs="Arial"/>
          <w:i/>
        </w:rPr>
        <w:t xml:space="preserve">(Mt </w:t>
      </w:r>
      <w:r w:rsidR="004079B6">
        <w:rPr>
          <w:rFonts w:ascii="Arial" w:hAnsi="Arial" w:cs="Arial"/>
          <w:i/>
        </w:rPr>
        <w:t>26,</w:t>
      </w:r>
      <w:r w:rsidR="00AD311A">
        <w:rPr>
          <w:rFonts w:ascii="Arial" w:hAnsi="Arial" w:cs="Arial"/>
          <w:i/>
        </w:rPr>
        <w:t>14-35</w:t>
      </w:r>
      <w:r w:rsidR="00702C81">
        <w:rPr>
          <w:rFonts w:ascii="Arial" w:hAnsi="Arial" w:cs="Arial"/>
          <w:i/>
        </w:rPr>
        <w:t>).</w:t>
      </w:r>
    </w:p>
    <w:p w:rsidR="00F94337" w:rsidRDefault="00F829BE" w:rsidP="00051A43">
      <w:pPr>
        <w:spacing w:after="120"/>
        <w:jc w:val="both"/>
        <w:rPr>
          <w:rFonts w:ascii="Arial" w:hAnsi="Arial" w:cs="Arial"/>
        </w:rPr>
      </w:pPr>
      <w:r>
        <w:rPr>
          <w:rFonts w:ascii="Arial" w:hAnsi="Arial" w:cs="Arial"/>
        </w:rPr>
        <w:t>Gli Apostoli hanno di Gesù una conoscenza assai superficiale. Mancano ancora di una conoscenza secondo purissima verità. Ancora lo Spirito Santo non è stato loro donato. I pensieri degli uomini oscurano nella loro menti i pensieri di Dio. Dinanzi a Cristo Gesù che viene catturato, lo scandalo nascerà. Così come nascerà anche dinanzi a Gesù, il Messia del Signore</w:t>
      </w:r>
      <w:r w:rsidR="00B67463">
        <w:rPr>
          <w:rFonts w:ascii="Arial" w:hAnsi="Arial" w:cs="Arial"/>
        </w:rPr>
        <w:t>,</w:t>
      </w:r>
      <w:r>
        <w:rPr>
          <w:rFonts w:ascii="Arial" w:hAnsi="Arial" w:cs="Arial"/>
        </w:rPr>
        <w:t xml:space="preserve"> che viene crocifisso. Ma proprio perché è Crocifisso Lui è il Messia</w:t>
      </w:r>
      <w:r w:rsidR="00B67463">
        <w:rPr>
          <w:rFonts w:ascii="Arial" w:hAnsi="Arial" w:cs="Arial"/>
        </w:rPr>
        <w:t>. Sulla croce è la verità di Cristo Gesù. Se Gesù non fosse sulla croce, mancherebbe della sua verità. Non sarebbe il Messia del Signore. La Madre di Gesù ci aiuti ad entrare nel mistero del Figlio suo.</w:t>
      </w:r>
    </w:p>
    <w:p w:rsidR="00484E38" w:rsidRPr="002F7471" w:rsidRDefault="00EF6F8A" w:rsidP="00CB6371">
      <w:pPr>
        <w:spacing w:after="120"/>
        <w:jc w:val="right"/>
        <w:rPr>
          <w:rFonts w:ascii="Arial" w:hAnsi="Arial" w:cs="Arial"/>
          <w:b/>
          <w:bCs/>
        </w:rPr>
      </w:pPr>
      <w:r>
        <w:rPr>
          <w:rFonts w:ascii="Arial" w:hAnsi="Arial" w:cs="Arial"/>
          <w:b/>
          <w:bCs/>
        </w:rPr>
        <w:t xml:space="preserve">26 </w:t>
      </w:r>
      <w:r w:rsidR="00665633">
        <w:rPr>
          <w:rFonts w:ascii="Arial" w:hAnsi="Arial" w:cs="Arial"/>
          <w:b/>
          <w:bCs/>
        </w:rPr>
        <w:t xml:space="preserve">Giugno </w:t>
      </w:r>
      <w:r w:rsidR="00C72923">
        <w:rPr>
          <w:rFonts w:ascii="Arial" w:hAnsi="Arial" w:cs="Arial"/>
          <w:b/>
          <w:bCs/>
        </w:rPr>
        <w:t>2022</w:t>
      </w:r>
      <w:bookmarkEnd w:id="0"/>
    </w:p>
    <w:sectPr w:rsidR="00484E38" w:rsidRPr="002F7471" w:rsidSect="00B6746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16C66"/>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363A"/>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4B0F"/>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67463"/>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14C"/>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9BE"/>
    <w:rsid w:val="00F82AC7"/>
    <w:rsid w:val="00F8591D"/>
    <w:rsid w:val="00F87310"/>
    <w:rsid w:val="00F91AA0"/>
    <w:rsid w:val="00F92919"/>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44D5-C641-4934-9ED5-45D1B63B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2022-03-18T06:12:00Z</dcterms:created>
  <dcterms:modified xsi:type="dcterms:W3CDTF">2022-03-18T06:12:00Z</dcterms:modified>
</cp:coreProperties>
</file>